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B8B" w:rsidRPr="005F34DE" w:rsidRDefault="00203B8B" w:rsidP="00203B8B">
      <w:pPr>
        <w:jc w:val="right"/>
        <w:rPr>
          <w:sz w:val="24"/>
          <w:szCs w:val="24"/>
        </w:rPr>
      </w:pPr>
      <w:r w:rsidRPr="005F34DE">
        <w:rPr>
          <w:sz w:val="24"/>
          <w:szCs w:val="24"/>
        </w:rPr>
        <w:t>Приложение 3</w:t>
      </w:r>
    </w:p>
    <w:p w:rsidR="00203B8B" w:rsidRPr="005F34DE" w:rsidRDefault="00203B8B" w:rsidP="00203B8B">
      <w:pPr>
        <w:jc w:val="right"/>
        <w:rPr>
          <w:sz w:val="24"/>
          <w:szCs w:val="24"/>
        </w:rPr>
      </w:pPr>
      <w:r w:rsidRPr="005F34DE">
        <w:rPr>
          <w:sz w:val="24"/>
          <w:szCs w:val="24"/>
        </w:rPr>
        <w:t>к решению Совета Кемского муниципального района</w:t>
      </w:r>
    </w:p>
    <w:p w:rsidR="00203B8B" w:rsidRPr="005F34DE" w:rsidRDefault="00203B8B" w:rsidP="00203B8B">
      <w:pPr>
        <w:jc w:val="right"/>
        <w:rPr>
          <w:sz w:val="24"/>
          <w:szCs w:val="24"/>
        </w:rPr>
      </w:pPr>
      <w:r w:rsidRPr="005F34DE">
        <w:rPr>
          <w:sz w:val="24"/>
          <w:szCs w:val="24"/>
        </w:rPr>
        <w:t>«О бюджете Кемского муниципального района на 202</w:t>
      </w:r>
      <w:r>
        <w:rPr>
          <w:sz w:val="24"/>
          <w:szCs w:val="24"/>
        </w:rPr>
        <w:t>3</w:t>
      </w:r>
      <w:r w:rsidRPr="005F34DE">
        <w:rPr>
          <w:sz w:val="24"/>
          <w:szCs w:val="24"/>
        </w:rPr>
        <w:t xml:space="preserve"> год</w:t>
      </w:r>
    </w:p>
    <w:p w:rsidR="00203B8B" w:rsidRPr="005F34DE" w:rsidRDefault="00203B8B" w:rsidP="00203B8B">
      <w:pPr>
        <w:jc w:val="right"/>
        <w:rPr>
          <w:sz w:val="24"/>
          <w:szCs w:val="24"/>
        </w:rPr>
      </w:pPr>
      <w:r w:rsidRPr="005F34DE">
        <w:rPr>
          <w:sz w:val="24"/>
          <w:szCs w:val="24"/>
        </w:rPr>
        <w:t>и на плановый период 202</w:t>
      </w:r>
      <w:r>
        <w:rPr>
          <w:sz w:val="24"/>
          <w:szCs w:val="24"/>
        </w:rPr>
        <w:t>4</w:t>
      </w:r>
      <w:r w:rsidRPr="005F34DE">
        <w:rPr>
          <w:sz w:val="24"/>
          <w:szCs w:val="24"/>
        </w:rPr>
        <w:t xml:space="preserve"> и 202</w:t>
      </w:r>
      <w:r>
        <w:rPr>
          <w:sz w:val="24"/>
          <w:szCs w:val="24"/>
        </w:rPr>
        <w:t>5</w:t>
      </w:r>
      <w:r w:rsidRPr="005F34DE">
        <w:rPr>
          <w:sz w:val="24"/>
          <w:szCs w:val="24"/>
        </w:rPr>
        <w:t xml:space="preserve"> годов» </w:t>
      </w:r>
    </w:p>
    <w:p w:rsidR="00203B8B" w:rsidRDefault="00203B8B" w:rsidP="00203B8B">
      <w:pPr>
        <w:jc w:val="right"/>
        <w:rPr>
          <w:sz w:val="24"/>
          <w:szCs w:val="24"/>
        </w:rPr>
      </w:pPr>
      <w:r w:rsidRPr="005F34DE">
        <w:rPr>
          <w:sz w:val="24"/>
          <w:szCs w:val="24"/>
        </w:rPr>
        <w:t xml:space="preserve">от </w:t>
      </w:r>
      <w:proofErr w:type="gramStart"/>
      <w:r>
        <w:rPr>
          <w:sz w:val="24"/>
          <w:szCs w:val="24"/>
        </w:rPr>
        <w:t>20.12.2022  №</w:t>
      </w:r>
      <w:proofErr w:type="gramEnd"/>
      <w:r>
        <w:rPr>
          <w:sz w:val="24"/>
          <w:szCs w:val="24"/>
        </w:rPr>
        <w:t xml:space="preserve"> 674</w:t>
      </w:r>
    </w:p>
    <w:p w:rsidR="00203B8B" w:rsidRPr="00C9337A" w:rsidRDefault="00203B8B" w:rsidP="00203B8B">
      <w:pPr>
        <w:jc w:val="right"/>
        <w:rPr>
          <w:sz w:val="28"/>
          <w:szCs w:val="28"/>
        </w:rPr>
      </w:pPr>
    </w:p>
    <w:p w:rsidR="00203B8B" w:rsidRPr="007F6DAA" w:rsidRDefault="00203B8B" w:rsidP="00203B8B">
      <w:pPr>
        <w:jc w:val="center"/>
        <w:rPr>
          <w:sz w:val="28"/>
          <w:szCs w:val="28"/>
        </w:rPr>
      </w:pPr>
      <w:r w:rsidRPr="007F6DAA">
        <w:rPr>
          <w:sz w:val="28"/>
          <w:szCs w:val="28"/>
        </w:rPr>
        <w:t>Ведомственная структура расходов бюджета Кемского муниципального района на 2023 год</w:t>
      </w:r>
    </w:p>
    <w:p w:rsidR="00203B8B" w:rsidRPr="00894ABC" w:rsidRDefault="00203B8B" w:rsidP="00203B8B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</w:t>
      </w:r>
      <w:r w:rsidRPr="00894ABC">
        <w:rPr>
          <w:sz w:val="24"/>
          <w:szCs w:val="24"/>
        </w:rPr>
        <w:t>)</w:t>
      </w:r>
    </w:p>
    <w:tbl>
      <w:tblPr>
        <w:tblW w:w="1526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796"/>
        <w:gridCol w:w="759"/>
        <w:gridCol w:w="567"/>
        <w:gridCol w:w="597"/>
        <w:gridCol w:w="1529"/>
        <w:gridCol w:w="659"/>
        <w:gridCol w:w="1357"/>
      </w:tblGrid>
      <w:tr w:rsidR="00203B8B" w:rsidRPr="0016314F" w:rsidTr="00856B13">
        <w:trPr>
          <w:trHeight w:val="360"/>
        </w:trPr>
        <w:tc>
          <w:tcPr>
            <w:tcW w:w="9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B8B" w:rsidRPr="0016314F" w:rsidRDefault="00203B8B" w:rsidP="00856B13">
            <w:pPr>
              <w:jc w:val="center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B8B" w:rsidRDefault="00203B8B" w:rsidP="00856B13">
            <w:pPr>
              <w:jc w:val="center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Код </w:t>
            </w:r>
          </w:p>
          <w:p w:rsidR="00203B8B" w:rsidRDefault="00203B8B" w:rsidP="00856B13">
            <w:pPr>
              <w:jc w:val="center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Глав</w:t>
            </w:r>
          </w:p>
          <w:p w:rsidR="00203B8B" w:rsidRDefault="00203B8B" w:rsidP="00856B13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</w:t>
            </w:r>
            <w:r w:rsidRPr="0016314F">
              <w:rPr>
                <w:sz w:val="22"/>
                <w:szCs w:val="22"/>
              </w:rPr>
              <w:t>ого</w:t>
            </w:r>
            <w:proofErr w:type="spellEnd"/>
          </w:p>
          <w:p w:rsidR="00203B8B" w:rsidRDefault="00203B8B" w:rsidP="00856B13">
            <w:pPr>
              <w:jc w:val="center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 </w:t>
            </w:r>
            <w:proofErr w:type="spellStart"/>
            <w:r w:rsidRPr="0016314F">
              <w:rPr>
                <w:sz w:val="22"/>
                <w:szCs w:val="22"/>
              </w:rPr>
              <w:t>распо</w:t>
            </w:r>
            <w:proofErr w:type="spellEnd"/>
          </w:p>
          <w:p w:rsidR="00203B8B" w:rsidRDefault="00203B8B" w:rsidP="00856B13">
            <w:pPr>
              <w:jc w:val="center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ряди</w:t>
            </w:r>
          </w:p>
          <w:p w:rsidR="00203B8B" w:rsidRPr="0016314F" w:rsidRDefault="00203B8B" w:rsidP="00856B13">
            <w:pPr>
              <w:jc w:val="center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теля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B8B" w:rsidRDefault="00203B8B" w:rsidP="00856B13">
            <w:pPr>
              <w:jc w:val="center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Раз</w:t>
            </w:r>
          </w:p>
          <w:p w:rsidR="00203B8B" w:rsidRPr="0016314F" w:rsidRDefault="00203B8B" w:rsidP="00856B13">
            <w:pPr>
              <w:jc w:val="center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дел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B8B" w:rsidRDefault="00203B8B" w:rsidP="00856B13">
            <w:pPr>
              <w:jc w:val="center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Под</w:t>
            </w:r>
          </w:p>
          <w:p w:rsidR="00203B8B" w:rsidRDefault="00203B8B" w:rsidP="00856B13">
            <w:pPr>
              <w:jc w:val="center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Раз</w:t>
            </w:r>
          </w:p>
          <w:p w:rsidR="00203B8B" w:rsidRPr="0016314F" w:rsidRDefault="00203B8B" w:rsidP="00856B13">
            <w:pPr>
              <w:jc w:val="center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дел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B8B" w:rsidRPr="0016314F" w:rsidRDefault="00203B8B" w:rsidP="00856B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</w:t>
            </w:r>
            <w:r w:rsidRPr="0016314F">
              <w:rPr>
                <w:sz w:val="22"/>
                <w:szCs w:val="22"/>
              </w:rPr>
              <w:t>елевая статья</w:t>
            </w:r>
          </w:p>
        </w:tc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B8B" w:rsidRDefault="00203B8B" w:rsidP="00856B13">
            <w:pPr>
              <w:jc w:val="center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Вид</w:t>
            </w:r>
          </w:p>
          <w:p w:rsidR="00203B8B" w:rsidRDefault="00203B8B" w:rsidP="00856B13">
            <w:pPr>
              <w:jc w:val="center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 рас</w:t>
            </w:r>
          </w:p>
          <w:p w:rsidR="00203B8B" w:rsidRDefault="00203B8B" w:rsidP="00856B13">
            <w:pPr>
              <w:jc w:val="center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ход</w:t>
            </w:r>
          </w:p>
          <w:p w:rsidR="00203B8B" w:rsidRPr="0016314F" w:rsidRDefault="00203B8B" w:rsidP="00856B13">
            <w:pPr>
              <w:jc w:val="center"/>
              <w:rPr>
                <w:sz w:val="22"/>
                <w:szCs w:val="22"/>
              </w:rPr>
            </w:pPr>
            <w:proofErr w:type="spellStart"/>
            <w:r w:rsidRPr="0016314F">
              <w:rPr>
                <w:sz w:val="22"/>
                <w:szCs w:val="22"/>
              </w:rPr>
              <w:t>ов</w:t>
            </w:r>
            <w:proofErr w:type="spellEnd"/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B8B" w:rsidRPr="0016314F" w:rsidRDefault="00203B8B" w:rsidP="00856B13">
            <w:pPr>
              <w:jc w:val="center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Сумма </w:t>
            </w:r>
          </w:p>
        </w:tc>
      </w:tr>
      <w:tr w:rsidR="00203B8B" w:rsidRPr="0016314F" w:rsidTr="00856B13">
        <w:trPr>
          <w:trHeight w:val="276"/>
        </w:trPr>
        <w:tc>
          <w:tcPr>
            <w:tcW w:w="9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</w:p>
        </w:tc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</w:p>
        </w:tc>
      </w:tr>
      <w:tr w:rsidR="00203B8B" w:rsidRPr="0016314F" w:rsidTr="00856B13">
        <w:trPr>
          <w:trHeight w:val="705"/>
        </w:trPr>
        <w:tc>
          <w:tcPr>
            <w:tcW w:w="9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</w:p>
        </w:tc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</w:p>
        </w:tc>
      </w:tr>
      <w:tr w:rsidR="00203B8B" w:rsidRPr="0016314F" w:rsidTr="00856B13">
        <w:trPr>
          <w:trHeight w:val="255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center"/>
              <w:rPr>
                <w:bCs/>
                <w:sz w:val="22"/>
                <w:szCs w:val="22"/>
              </w:rPr>
            </w:pPr>
            <w:r w:rsidRPr="0016314F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center"/>
              <w:rPr>
                <w:bCs/>
                <w:sz w:val="22"/>
                <w:szCs w:val="22"/>
              </w:rPr>
            </w:pPr>
            <w:r w:rsidRPr="0016314F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center"/>
              <w:rPr>
                <w:bCs/>
                <w:sz w:val="22"/>
                <w:szCs w:val="22"/>
              </w:rPr>
            </w:pPr>
            <w:r w:rsidRPr="0016314F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center"/>
              <w:rPr>
                <w:bCs/>
                <w:sz w:val="22"/>
                <w:szCs w:val="22"/>
              </w:rPr>
            </w:pPr>
            <w:r w:rsidRPr="0016314F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center"/>
              <w:rPr>
                <w:bCs/>
                <w:sz w:val="22"/>
                <w:szCs w:val="22"/>
              </w:rPr>
            </w:pPr>
            <w:r w:rsidRPr="0016314F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center"/>
              <w:rPr>
                <w:bCs/>
                <w:sz w:val="22"/>
                <w:szCs w:val="22"/>
              </w:rPr>
            </w:pPr>
            <w:r w:rsidRPr="0016314F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center"/>
              <w:rPr>
                <w:bCs/>
                <w:sz w:val="22"/>
                <w:szCs w:val="22"/>
              </w:rPr>
            </w:pPr>
            <w:r w:rsidRPr="0016314F">
              <w:rPr>
                <w:bCs/>
                <w:sz w:val="22"/>
                <w:szCs w:val="22"/>
              </w:rPr>
              <w:t>7</w:t>
            </w:r>
          </w:p>
        </w:tc>
      </w:tr>
      <w:tr w:rsidR="00203B8B" w:rsidRPr="0016314F" w:rsidTr="00856B13">
        <w:trPr>
          <w:trHeight w:val="350"/>
        </w:trPr>
        <w:tc>
          <w:tcPr>
            <w:tcW w:w="97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КОНТРОЛЬНО-СЧЕТНЫЙ КОМИТЕТ КЕМСКОГО МУНИЦИПАЛЬНОГО РАЙОНА</w:t>
            </w: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6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4 060,0</w:t>
            </w:r>
          </w:p>
        </w:tc>
      </w:tr>
      <w:tr w:rsidR="00203B8B" w:rsidRPr="0016314F" w:rsidTr="00856B13">
        <w:trPr>
          <w:trHeight w:val="285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4 060,0</w:t>
            </w:r>
          </w:p>
        </w:tc>
      </w:tr>
      <w:tr w:rsidR="00203B8B" w:rsidRPr="0016314F" w:rsidTr="00856B13">
        <w:trPr>
          <w:trHeight w:val="403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06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4 060,0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06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4 060,0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Осуществление полномочий </w:t>
            </w:r>
            <w:proofErr w:type="spellStart"/>
            <w:r w:rsidRPr="0016314F">
              <w:rPr>
                <w:sz w:val="22"/>
                <w:szCs w:val="22"/>
              </w:rPr>
              <w:t>контрольно</w:t>
            </w:r>
            <w:proofErr w:type="spellEnd"/>
            <w:r w:rsidRPr="0016314F">
              <w:rPr>
                <w:sz w:val="22"/>
                <w:szCs w:val="22"/>
              </w:rPr>
              <w:t xml:space="preserve"> - счетного органа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06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10С0011050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120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1 767,0</w:t>
            </w:r>
          </w:p>
        </w:tc>
      </w:tr>
      <w:tr w:rsidR="00203B8B" w:rsidRPr="0016314F" w:rsidTr="00856B13">
        <w:trPr>
          <w:trHeight w:val="403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06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10С0011060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120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2 029,0</w:t>
            </w:r>
          </w:p>
        </w:tc>
      </w:tr>
      <w:tr w:rsidR="00203B8B" w:rsidRPr="0016314F" w:rsidTr="00856B13">
        <w:trPr>
          <w:trHeight w:val="329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06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10С0011060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240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264,0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КЕМСКОЕ МУНИЦИПАЛЬНОЕ ФИНАНСОВОЕ УПРАВЛЕНИЕ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7 082,7</w:t>
            </w:r>
          </w:p>
        </w:tc>
      </w:tr>
      <w:tr w:rsidR="00203B8B" w:rsidRPr="0016314F" w:rsidTr="00856B13">
        <w:trPr>
          <w:trHeight w:val="285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7 082,7</w:t>
            </w:r>
          </w:p>
        </w:tc>
      </w:tr>
      <w:tr w:rsidR="00203B8B" w:rsidRPr="0016314F" w:rsidTr="00856B13">
        <w:trPr>
          <w:trHeight w:val="291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06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7 082,7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06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7 082,7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06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092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7 082,7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lastRenderedPageBreak/>
              <w:t>Основное мероприятие " Автоматизация бюджетного процесса"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06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09201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708,0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06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0920111040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240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452,0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06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0920164210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240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256,0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Основное мероприятие "Обеспечение функций финансовых органов"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06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09202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6 374,7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06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0920211040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120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6 369,7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06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0920211040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850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5,0</w:t>
            </w:r>
          </w:p>
        </w:tc>
      </w:tr>
      <w:tr w:rsidR="00203B8B" w:rsidRPr="0016314F" w:rsidTr="00856B13">
        <w:trPr>
          <w:trHeight w:val="145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АДМИНИСТРАЦИЯ КЕМСКОГО МУНИЦИПАЛЬНОГО РАЙОНА РЕСПУБЛИКИ КАРЕЛИЯ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678 912,0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59 427,4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2 379,8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2 379,8</w:t>
            </w:r>
          </w:p>
        </w:tc>
      </w:tr>
      <w:tr w:rsidR="00203B8B" w:rsidRPr="0016314F" w:rsidTr="00856B13">
        <w:trPr>
          <w:trHeight w:val="122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10С0011020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120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2 258,8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10С0011020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240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121,0</w:t>
            </w:r>
          </w:p>
        </w:tc>
      </w:tr>
      <w:tr w:rsidR="00203B8B" w:rsidRPr="0016314F" w:rsidTr="00856B13">
        <w:trPr>
          <w:trHeight w:val="363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40 780,3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2 106,0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2 106,0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06С0011040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120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2 106,0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1 064,3</w:t>
            </w:r>
          </w:p>
        </w:tc>
      </w:tr>
      <w:tr w:rsidR="00203B8B" w:rsidRPr="0016314F" w:rsidTr="00856B13">
        <w:trPr>
          <w:trHeight w:val="506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1000042140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120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492,0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1000042140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530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8,0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1000042201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120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513,4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1000042202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120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50,9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37 610,0</w:t>
            </w:r>
          </w:p>
        </w:tc>
      </w:tr>
      <w:tr w:rsidR="00203B8B" w:rsidRPr="0016314F" w:rsidTr="00856B13">
        <w:trPr>
          <w:trHeight w:val="212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10С0011030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120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2 561,0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10С0011040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120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33 132,0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10С0011040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240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1 902,0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10С0011040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850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15,0</w:t>
            </w:r>
          </w:p>
        </w:tc>
      </w:tr>
      <w:tr w:rsidR="00203B8B" w:rsidRPr="0016314F" w:rsidTr="00856B13">
        <w:trPr>
          <w:trHeight w:val="285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05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0,2</w:t>
            </w:r>
          </w:p>
        </w:tc>
      </w:tr>
      <w:tr w:rsidR="00203B8B" w:rsidRPr="0016314F" w:rsidTr="00856B13">
        <w:trPr>
          <w:trHeight w:val="401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05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1000051200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240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0,2</w:t>
            </w:r>
          </w:p>
        </w:tc>
      </w:tr>
      <w:tr w:rsidR="00203B8B" w:rsidRPr="0016314F" w:rsidTr="00856B13">
        <w:trPr>
          <w:trHeight w:val="285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100,0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1000071100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870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100,0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16 167,1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2 024,0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2 024,0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2 024,0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0210143250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610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146,0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0210174400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610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1 841,5</w:t>
            </w:r>
          </w:p>
        </w:tc>
      </w:tr>
      <w:tr w:rsidR="00203B8B" w:rsidRPr="0016314F" w:rsidTr="00856B13">
        <w:trPr>
          <w:trHeight w:val="205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proofErr w:type="spellStart"/>
            <w:r w:rsidRPr="0016314F">
              <w:rPr>
                <w:sz w:val="22"/>
                <w:szCs w:val="22"/>
              </w:rPr>
              <w:t>Софинасирование</w:t>
            </w:r>
            <w:proofErr w:type="spellEnd"/>
            <w:r w:rsidRPr="0016314F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02101S3250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610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36,5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46,0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46,0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46,0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lastRenderedPageBreak/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0410275150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240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46,0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2 532,1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053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2 532,1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05301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2 532,1</w:t>
            </w:r>
          </w:p>
        </w:tc>
      </w:tr>
      <w:tr w:rsidR="00203B8B" w:rsidRPr="0016314F" w:rsidTr="00856B13">
        <w:trPr>
          <w:trHeight w:val="194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0530173050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240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2 390,1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0530173050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850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62,0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0530173060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240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80,0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4 282,0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4 282,0</w:t>
            </w:r>
          </w:p>
        </w:tc>
      </w:tr>
      <w:tr w:rsidR="00203B8B" w:rsidRPr="0016314F" w:rsidTr="00856B13">
        <w:trPr>
          <w:trHeight w:val="145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06С0071300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110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4 143,0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06С0071300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240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139,0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816,0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1000071060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240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162,0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Резерв на финансовое обеспечение расходных обязательств муниципальных образований, софинансируемых из вышестоящих бюджетов (Резервные средства)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1000071200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870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654,0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6 467,0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10С0071300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110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2 202,0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10С0071300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240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4 226,0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10С0071300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850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39,0</w:t>
            </w:r>
          </w:p>
        </w:tc>
      </w:tr>
      <w:tr w:rsidR="00203B8B" w:rsidRPr="0016314F" w:rsidTr="00856B13">
        <w:trPr>
          <w:trHeight w:val="285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701,4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701,4</w:t>
            </w:r>
          </w:p>
        </w:tc>
      </w:tr>
      <w:tr w:rsidR="00203B8B" w:rsidRPr="0016314F" w:rsidTr="00856B13">
        <w:trPr>
          <w:trHeight w:val="128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1000051180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530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701,4</w:t>
            </w:r>
          </w:p>
        </w:tc>
      </w:tr>
      <w:tr w:rsidR="00203B8B" w:rsidRPr="0016314F" w:rsidTr="00856B13">
        <w:trPr>
          <w:trHeight w:val="285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6 141,4</w:t>
            </w:r>
          </w:p>
        </w:tc>
      </w:tr>
      <w:tr w:rsidR="00203B8B" w:rsidRPr="0016314F" w:rsidTr="00856B13">
        <w:trPr>
          <w:trHeight w:val="285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lastRenderedPageBreak/>
              <w:t>Сельское хозяйство и рыболовство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05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1 543,4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05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1000042180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240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1 543,4</w:t>
            </w:r>
          </w:p>
        </w:tc>
      </w:tr>
      <w:tr w:rsidR="00203B8B" w:rsidRPr="0016314F" w:rsidTr="00856B13">
        <w:trPr>
          <w:trHeight w:val="285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Транспорт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08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4 498,0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08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4 498,0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08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052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4 498,0</w:t>
            </w:r>
          </w:p>
        </w:tc>
      </w:tr>
      <w:tr w:rsidR="00203B8B" w:rsidRPr="0016314F" w:rsidTr="00856B13">
        <w:trPr>
          <w:trHeight w:val="243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08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05201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4 498,0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08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0520174280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240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4 498,0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12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100,0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Муниципальная программа "Развитие градостроительной деятельности в Кемском муниципальном районе"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12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03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100,0</w:t>
            </w:r>
          </w:p>
        </w:tc>
      </w:tr>
      <w:tr w:rsidR="00203B8B" w:rsidRPr="0016314F" w:rsidTr="00856B13">
        <w:trPr>
          <w:trHeight w:val="177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12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03001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100,0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12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0300173410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240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100,0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9 544,5</w:t>
            </w:r>
          </w:p>
        </w:tc>
      </w:tr>
      <w:tr w:rsidR="00203B8B" w:rsidRPr="0016314F" w:rsidTr="00856B13">
        <w:trPr>
          <w:trHeight w:val="285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8 994,5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12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8 994,5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121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8 994,5</w:t>
            </w:r>
          </w:p>
        </w:tc>
      </w:tr>
      <w:tr w:rsidR="00203B8B" w:rsidRPr="0016314F" w:rsidTr="00856B13">
        <w:trPr>
          <w:trHeight w:val="208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Основное мероприятие «Реализация отдельных мероприятий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121F3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8 994,5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Реализация мероприятий 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 (Субсидии)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121F367483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520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8 904,6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121F367484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520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89,9</w:t>
            </w:r>
          </w:p>
        </w:tc>
      </w:tr>
      <w:tr w:rsidR="00203B8B" w:rsidRPr="0016314F" w:rsidTr="00856B13">
        <w:trPr>
          <w:trHeight w:val="285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500,0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500,0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lastRenderedPageBreak/>
              <w:t>Основное мероприятие "Благоустройство территорий"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07001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500,0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0700173850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240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500,0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05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50,0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05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50,0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05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08001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50,0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05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0800173610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240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50,0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ОБРАЗОВАНИЕ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504 308,2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125 254,8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125 254,8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011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125 254,8</w:t>
            </w:r>
          </w:p>
        </w:tc>
      </w:tr>
      <w:tr w:rsidR="00203B8B" w:rsidRPr="0016314F" w:rsidTr="00856B13">
        <w:trPr>
          <w:trHeight w:val="119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01101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125 254,8</w:t>
            </w:r>
          </w:p>
        </w:tc>
      </w:tr>
      <w:tr w:rsidR="00203B8B" w:rsidRPr="0016314F" w:rsidTr="00856B13">
        <w:trPr>
          <w:trHeight w:val="1303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0110142190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610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91 566,8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0110174200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610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33 688,0</w:t>
            </w:r>
          </w:p>
        </w:tc>
      </w:tr>
      <w:tr w:rsidR="00203B8B" w:rsidRPr="0016314F" w:rsidTr="00856B13">
        <w:trPr>
          <w:trHeight w:val="285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02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312 966,5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02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312 325,8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02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012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312 325,8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02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01201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312 325,8</w:t>
            </w:r>
          </w:p>
        </w:tc>
      </w:tr>
      <w:tr w:rsidR="00203B8B" w:rsidRPr="0016314F" w:rsidTr="00856B13">
        <w:trPr>
          <w:trHeight w:val="207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02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0120142100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610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3 914,4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02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0120142190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610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215 685,2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02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0120143202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610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121,0</w:t>
            </w:r>
          </w:p>
        </w:tc>
      </w:tr>
      <w:tr w:rsidR="00203B8B" w:rsidRPr="0016314F" w:rsidTr="00856B13">
        <w:trPr>
          <w:trHeight w:val="304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02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0120143203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610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3 000,0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Иной межбюджетный трансферт из бюджетов поселений на ремонт образовательных организаций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02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0120164292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610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9 800,0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02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0120174210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610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70 683,2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02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01201L3040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610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9 091,0</w:t>
            </w:r>
          </w:p>
        </w:tc>
      </w:tr>
      <w:tr w:rsidR="00203B8B" w:rsidRPr="0016314F" w:rsidTr="00856B13">
        <w:trPr>
          <w:trHeight w:val="1545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02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01201S3202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610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31,0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02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640,7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02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640,7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02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640,7</w:t>
            </w:r>
          </w:p>
        </w:tc>
      </w:tr>
      <w:tr w:rsidR="00203B8B" w:rsidRPr="0016314F" w:rsidTr="00856B13">
        <w:trPr>
          <w:trHeight w:val="1406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02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0410142100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240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640,7</w:t>
            </w:r>
          </w:p>
        </w:tc>
      </w:tr>
      <w:tr w:rsidR="00203B8B" w:rsidRPr="0016314F" w:rsidTr="00856B13">
        <w:trPr>
          <w:trHeight w:val="285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36 736,7</w:t>
            </w:r>
          </w:p>
        </w:tc>
      </w:tr>
      <w:tr w:rsidR="00203B8B" w:rsidRPr="0016314F" w:rsidTr="00856B13">
        <w:trPr>
          <w:trHeight w:val="128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19 741,2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Подпрограмма "Развитие дополнительного образования"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013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19 741,2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01301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15 941,6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0130143200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610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927,1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0130174230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610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14 782,7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01301S3200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610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231,8</w:t>
            </w:r>
          </w:p>
        </w:tc>
      </w:tr>
      <w:tr w:rsidR="00203B8B" w:rsidRPr="0016314F" w:rsidTr="00856B13">
        <w:trPr>
          <w:trHeight w:val="304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013E2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3 799,6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013E274240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610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3 799,6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16 995,5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022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16 995,5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02201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16 995,5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0220143200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610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927,0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0220174230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610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15 836,7</w:t>
            </w:r>
          </w:p>
        </w:tc>
      </w:tr>
      <w:tr w:rsidR="00203B8B" w:rsidRPr="0016314F" w:rsidTr="00856B13">
        <w:trPr>
          <w:trHeight w:val="122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proofErr w:type="spellStart"/>
            <w:r w:rsidRPr="0016314F">
              <w:rPr>
                <w:sz w:val="22"/>
                <w:szCs w:val="22"/>
              </w:rPr>
              <w:t>Софинасирование</w:t>
            </w:r>
            <w:proofErr w:type="spellEnd"/>
            <w:r w:rsidRPr="0016314F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02201S3200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610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231,8</w:t>
            </w:r>
          </w:p>
        </w:tc>
      </w:tr>
      <w:tr w:rsidR="00203B8B" w:rsidRPr="0016314F" w:rsidTr="00856B13">
        <w:trPr>
          <w:trHeight w:val="285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290,0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lastRenderedPageBreak/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90,0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Подпрограмма "Развитие молодежной политики"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014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90,0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01401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90,0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Мероприятия в области молодежной политики (Расходы на выплаты персоналу казенных учреждений)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0140174310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110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20,0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0140174310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240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20,0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0140174320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240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20,0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0140174320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350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30,0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200,0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200,0</w:t>
            </w:r>
          </w:p>
        </w:tc>
      </w:tr>
      <w:tr w:rsidR="00203B8B" w:rsidRPr="0016314F" w:rsidTr="00856B13">
        <w:trPr>
          <w:trHeight w:val="86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04401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200,0</w:t>
            </w:r>
          </w:p>
        </w:tc>
      </w:tr>
      <w:tr w:rsidR="00203B8B" w:rsidRPr="0016314F" w:rsidTr="00856B13">
        <w:trPr>
          <w:trHeight w:val="278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0440174340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610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200,0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09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29 060,2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09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29 060,2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09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01С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29 060,2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09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01С0071300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110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25 974,3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09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01С0071300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240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3 064,0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Услуги, связанные с обеспечением деятельности организаций (Исполнение судебных актов)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09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01С0071300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830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2,0</w:t>
            </w:r>
          </w:p>
        </w:tc>
      </w:tr>
      <w:tr w:rsidR="00203B8B" w:rsidRPr="0016314F" w:rsidTr="00856B13">
        <w:trPr>
          <w:trHeight w:val="188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09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01С0071300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850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19,9</w:t>
            </w:r>
          </w:p>
        </w:tc>
      </w:tr>
      <w:tr w:rsidR="00203B8B" w:rsidRPr="0016314F" w:rsidTr="00856B13">
        <w:trPr>
          <w:trHeight w:val="285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35 545,1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Культура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26 495,1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26 495,1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26 495,1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4 761,2</w:t>
            </w:r>
          </w:p>
        </w:tc>
      </w:tr>
      <w:tr w:rsidR="00203B8B" w:rsidRPr="0016314F" w:rsidTr="00856B13">
        <w:trPr>
          <w:trHeight w:val="108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0210143250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610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408,0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0210174410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610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4 251,2</w:t>
            </w:r>
          </w:p>
        </w:tc>
      </w:tr>
      <w:tr w:rsidR="00203B8B" w:rsidRPr="0016314F" w:rsidTr="00856B13">
        <w:trPr>
          <w:trHeight w:val="175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proofErr w:type="spellStart"/>
            <w:r w:rsidRPr="0016314F">
              <w:rPr>
                <w:sz w:val="22"/>
                <w:szCs w:val="22"/>
              </w:rPr>
              <w:lastRenderedPageBreak/>
              <w:t>Софинасирование</w:t>
            </w:r>
            <w:proofErr w:type="spellEnd"/>
            <w:r w:rsidRPr="0016314F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02101S3250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610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102,0</w:t>
            </w:r>
          </w:p>
        </w:tc>
      </w:tr>
      <w:tr w:rsidR="00203B8B" w:rsidRPr="0016314F" w:rsidTr="00856B13">
        <w:trPr>
          <w:trHeight w:val="83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02102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18 925,0</w:t>
            </w:r>
          </w:p>
        </w:tc>
      </w:tr>
      <w:tr w:rsidR="00203B8B" w:rsidRPr="0016314F" w:rsidTr="00856B13">
        <w:trPr>
          <w:trHeight w:val="102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0210243250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610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1 889,0</w:t>
            </w:r>
          </w:p>
        </w:tc>
      </w:tr>
      <w:tr w:rsidR="00203B8B" w:rsidRPr="0016314F" w:rsidTr="00856B13">
        <w:trPr>
          <w:trHeight w:val="151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0210264420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610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9 067,0</w:t>
            </w:r>
          </w:p>
        </w:tc>
      </w:tr>
      <w:tr w:rsidR="00203B8B" w:rsidRPr="0016314F" w:rsidTr="00856B13">
        <w:trPr>
          <w:trHeight w:val="201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0210274420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610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7 475,8</w:t>
            </w:r>
          </w:p>
        </w:tc>
      </w:tr>
      <w:tr w:rsidR="00203B8B" w:rsidRPr="0016314F" w:rsidTr="00856B13">
        <w:trPr>
          <w:trHeight w:val="251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0210285010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610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21,0</w:t>
            </w:r>
          </w:p>
        </w:tc>
      </w:tr>
      <w:tr w:rsidR="00203B8B" w:rsidRPr="0016314F" w:rsidTr="00856B13">
        <w:trPr>
          <w:trHeight w:val="319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proofErr w:type="spellStart"/>
            <w:r w:rsidRPr="0016314F">
              <w:rPr>
                <w:sz w:val="22"/>
                <w:szCs w:val="22"/>
              </w:rPr>
              <w:t>Софинасирование</w:t>
            </w:r>
            <w:proofErr w:type="spellEnd"/>
            <w:r w:rsidRPr="0016314F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02102S3250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610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472,3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02103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2 808,9</w:t>
            </w:r>
          </w:p>
        </w:tc>
      </w:tr>
      <w:tr w:rsidR="00203B8B" w:rsidRPr="0016314F" w:rsidTr="00856B13">
        <w:trPr>
          <w:trHeight w:val="117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0210343250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520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2 808,9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9 050,0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9 050,0</w:t>
            </w:r>
          </w:p>
        </w:tc>
      </w:tr>
      <w:tr w:rsidR="00203B8B" w:rsidRPr="0016314F" w:rsidTr="00856B13">
        <w:trPr>
          <w:trHeight w:val="162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02С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9 050,0</w:t>
            </w:r>
          </w:p>
        </w:tc>
      </w:tr>
      <w:tr w:rsidR="00203B8B" w:rsidRPr="0016314F" w:rsidTr="00856B13">
        <w:trPr>
          <w:trHeight w:val="336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02С0064230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240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69,0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02С0071300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110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8 188,0</w:t>
            </w:r>
          </w:p>
        </w:tc>
      </w:tr>
      <w:tr w:rsidR="00203B8B" w:rsidRPr="0016314F" w:rsidTr="00856B13">
        <w:trPr>
          <w:trHeight w:val="169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02С0071300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240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674,0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02С0071300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850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119,0</w:t>
            </w:r>
          </w:p>
        </w:tc>
      </w:tr>
      <w:tr w:rsidR="00203B8B" w:rsidRPr="0016314F" w:rsidTr="00856B13">
        <w:trPr>
          <w:trHeight w:val="285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23 045,9</w:t>
            </w:r>
          </w:p>
        </w:tc>
      </w:tr>
      <w:tr w:rsidR="00203B8B" w:rsidRPr="0016314F" w:rsidTr="00856B13">
        <w:trPr>
          <w:trHeight w:val="285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3 348,0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3 348,0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3 348,0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3 348,0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0410184900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310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3 348,0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lastRenderedPageBreak/>
              <w:t>Социальное обеспечение населения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11 656,1</w:t>
            </w:r>
          </w:p>
        </w:tc>
      </w:tr>
      <w:tr w:rsidR="00203B8B" w:rsidRPr="0016314F" w:rsidTr="00856B13">
        <w:trPr>
          <w:trHeight w:val="147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11 656,1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8 208,6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8 208,6</w:t>
            </w:r>
          </w:p>
        </w:tc>
      </w:tr>
      <w:tr w:rsidR="00203B8B" w:rsidRPr="0016314F" w:rsidTr="00856B13">
        <w:trPr>
          <w:trHeight w:val="105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0410243210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610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6 566,9</w:t>
            </w:r>
          </w:p>
        </w:tc>
      </w:tr>
      <w:tr w:rsidR="00203B8B" w:rsidRPr="0016314F" w:rsidTr="00856B13">
        <w:trPr>
          <w:trHeight w:val="283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proofErr w:type="spellStart"/>
            <w:r w:rsidRPr="0016314F">
              <w:rPr>
                <w:sz w:val="22"/>
                <w:szCs w:val="22"/>
              </w:rPr>
              <w:t>Софинасирование</w:t>
            </w:r>
            <w:proofErr w:type="spellEnd"/>
            <w:r w:rsidRPr="0016314F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04102S3210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610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1 641,7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3 447,5</w:t>
            </w:r>
          </w:p>
        </w:tc>
      </w:tr>
      <w:tr w:rsidR="00203B8B" w:rsidRPr="0016314F" w:rsidTr="00856B13">
        <w:trPr>
          <w:trHeight w:val="241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04401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3 447,5</w:t>
            </w:r>
          </w:p>
        </w:tc>
      </w:tr>
      <w:tr w:rsidR="00203B8B" w:rsidRPr="0016314F" w:rsidTr="00856B13">
        <w:trPr>
          <w:trHeight w:val="163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0440143210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610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2 758,0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proofErr w:type="spellStart"/>
            <w:r w:rsidRPr="0016314F">
              <w:rPr>
                <w:sz w:val="22"/>
                <w:szCs w:val="22"/>
              </w:rPr>
              <w:t>Софинасирование</w:t>
            </w:r>
            <w:proofErr w:type="spellEnd"/>
            <w:r w:rsidRPr="0016314F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04401S3210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610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689,5</w:t>
            </w:r>
          </w:p>
        </w:tc>
      </w:tr>
      <w:tr w:rsidR="00203B8B" w:rsidRPr="0016314F" w:rsidTr="00856B13">
        <w:trPr>
          <w:trHeight w:val="285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6 619,4</w:t>
            </w:r>
          </w:p>
        </w:tc>
      </w:tr>
      <w:tr w:rsidR="00203B8B" w:rsidRPr="0016314F" w:rsidTr="00856B13">
        <w:trPr>
          <w:trHeight w:val="144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6 619,4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6 619,4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5 088,9</w:t>
            </w:r>
          </w:p>
        </w:tc>
      </w:tr>
      <w:tr w:rsidR="00203B8B" w:rsidRPr="0016314F" w:rsidTr="00856B13">
        <w:trPr>
          <w:trHeight w:val="686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0410142030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240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70,0</w:t>
            </w:r>
          </w:p>
        </w:tc>
      </w:tr>
      <w:tr w:rsidR="00203B8B" w:rsidRPr="0016314F" w:rsidTr="00856B13">
        <w:trPr>
          <w:trHeight w:val="411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0410142030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320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5 018,9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04103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1 530,5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lastRenderedPageBreak/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04103R0820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410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1 500,4</w:t>
            </w:r>
          </w:p>
        </w:tc>
      </w:tr>
      <w:tr w:rsidR="00203B8B" w:rsidRPr="0016314F" w:rsidTr="00856B13">
        <w:trPr>
          <w:trHeight w:val="222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04103К0820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240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30,1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06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1 422,4</w:t>
            </w:r>
          </w:p>
        </w:tc>
      </w:tr>
      <w:tr w:rsidR="00203B8B" w:rsidRPr="0016314F" w:rsidTr="00856B13">
        <w:trPr>
          <w:trHeight w:val="353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06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1000042203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120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1 422,4</w:t>
            </w:r>
          </w:p>
        </w:tc>
      </w:tr>
      <w:tr w:rsidR="00203B8B" w:rsidRPr="0016314F" w:rsidTr="00856B13">
        <w:trPr>
          <w:trHeight w:val="285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12 477,1</w:t>
            </w:r>
          </w:p>
        </w:tc>
      </w:tr>
      <w:tr w:rsidR="00203B8B" w:rsidRPr="0016314F" w:rsidTr="00856B13">
        <w:trPr>
          <w:trHeight w:val="285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12 477,1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12 477,1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12 477,1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12 477,1</w:t>
            </w:r>
          </w:p>
        </w:tc>
      </w:tr>
      <w:tr w:rsidR="00203B8B" w:rsidRPr="0016314F" w:rsidTr="00856B13">
        <w:trPr>
          <w:trHeight w:val="122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0230174460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610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12 220,1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0230175120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110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100,0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0230175120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240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50,0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0230175120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850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107,0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8 416,0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8 416,0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8 416,0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8 416,0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09102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8 416,0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0910271650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730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8 416,0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19 305,0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9 337,0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lastRenderedPageBreak/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9 337,0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9 337,0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9 337,0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0910161160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510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9 337,0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9 968,0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9 968,0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9 968,0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9 968,0</w:t>
            </w:r>
          </w:p>
        </w:tc>
      </w:tr>
      <w:tr w:rsidR="00203B8B" w:rsidRPr="0016314F" w:rsidTr="00856B13">
        <w:trPr>
          <w:trHeight w:val="80"/>
        </w:trPr>
        <w:tc>
          <w:tcPr>
            <w:tcW w:w="9796" w:type="dxa"/>
            <w:shd w:val="clear" w:color="auto" w:fill="auto"/>
            <w:vAlign w:val="bottom"/>
            <w:hideMark/>
          </w:tcPr>
          <w:p w:rsidR="00203B8B" w:rsidRPr="0016314F" w:rsidRDefault="00203B8B" w:rsidP="00856B13">
            <w:pPr>
              <w:jc w:val="both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03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0910163130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540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9 968,0</w:t>
            </w:r>
          </w:p>
        </w:tc>
      </w:tr>
      <w:tr w:rsidR="00203B8B" w:rsidRPr="0016314F" w:rsidTr="00856B13">
        <w:trPr>
          <w:trHeight w:val="225"/>
        </w:trPr>
        <w:tc>
          <w:tcPr>
            <w:tcW w:w="13907" w:type="dxa"/>
            <w:gridSpan w:val="6"/>
            <w:shd w:val="clear" w:color="auto" w:fill="auto"/>
            <w:vAlign w:val="bottom"/>
            <w:hideMark/>
          </w:tcPr>
          <w:p w:rsidR="00203B8B" w:rsidRDefault="00203B8B" w:rsidP="00856B13">
            <w:pPr>
              <w:jc w:val="center"/>
              <w:rPr>
                <w:sz w:val="22"/>
                <w:szCs w:val="22"/>
              </w:rPr>
            </w:pPr>
          </w:p>
          <w:p w:rsidR="00203B8B" w:rsidRPr="0016314F" w:rsidRDefault="00203B8B" w:rsidP="00856B13">
            <w:pPr>
              <w:jc w:val="center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ИТОГО: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203B8B" w:rsidRPr="0016314F" w:rsidRDefault="00203B8B" w:rsidP="00856B13">
            <w:pPr>
              <w:jc w:val="right"/>
              <w:rPr>
                <w:sz w:val="22"/>
                <w:szCs w:val="22"/>
              </w:rPr>
            </w:pPr>
            <w:r w:rsidRPr="0016314F">
              <w:rPr>
                <w:sz w:val="22"/>
                <w:szCs w:val="22"/>
              </w:rPr>
              <w:t>690 054,7</w:t>
            </w:r>
          </w:p>
        </w:tc>
      </w:tr>
    </w:tbl>
    <w:p w:rsidR="00203B8B" w:rsidRDefault="00203B8B" w:rsidP="00203B8B">
      <w:pPr>
        <w:tabs>
          <w:tab w:val="num" w:pos="0"/>
        </w:tabs>
        <w:jc w:val="both"/>
        <w:rPr>
          <w:sz w:val="24"/>
          <w:szCs w:val="24"/>
        </w:rPr>
      </w:pPr>
    </w:p>
    <w:p w:rsidR="00203B8B" w:rsidRDefault="00203B8B" w:rsidP="00203B8B">
      <w:pPr>
        <w:tabs>
          <w:tab w:val="num" w:pos="0"/>
        </w:tabs>
        <w:jc w:val="both"/>
        <w:rPr>
          <w:sz w:val="24"/>
          <w:szCs w:val="24"/>
        </w:rPr>
      </w:pPr>
    </w:p>
    <w:p w:rsidR="00203B8B" w:rsidRDefault="00203B8B" w:rsidP="00203B8B">
      <w:pPr>
        <w:tabs>
          <w:tab w:val="num" w:pos="0"/>
        </w:tabs>
        <w:ind w:firstLine="624"/>
        <w:jc w:val="both"/>
        <w:rPr>
          <w:sz w:val="24"/>
          <w:szCs w:val="24"/>
        </w:rPr>
      </w:pPr>
    </w:p>
    <w:p w:rsidR="00203B8B" w:rsidRDefault="00203B8B" w:rsidP="00203B8B">
      <w:pPr>
        <w:rPr>
          <w:sz w:val="24"/>
          <w:szCs w:val="24"/>
        </w:rPr>
      </w:pPr>
    </w:p>
    <w:p w:rsidR="00203B8B" w:rsidRDefault="00203B8B" w:rsidP="00203B8B">
      <w:pPr>
        <w:rPr>
          <w:sz w:val="24"/>
          <w:szCs w:val="24"/>
        </w:rPr>
      </w:pPr>
    </w:p>
    <w:p w:rsidR="00203B8B" w:rsidRDefault="00203B8B" w:rsidP="00203B8B">
      <w:pPr>
        <w:rPr>
          <w:sz w:val="24"/>
          <w:szCs w:val="24"/>
        </w:rPr>
      </w:pPr>
    </w:p>
    <w:p w:rsidR="00203B8B" w:rsidRDefault="00203B8B" w:rsidP="00203B8B">
      <w:pPr>
        <w:rPr>
          <w:sz w:val="24"/>
          <w:szCs w:val="24"/>
        </w:rPr>
      </w:pPr>
    </w:p>
    <w:p w:rsidR="00203B8B" w:rsidRPr="004E259C" w:rsidRDefault="00203B8B" w:rsidP="00203B8B">
      <w:pPr>
        <w:rPr>
          <w:sz w:val="24"/>
          <w:szCs w:val="24"/>
        </w:rPr>
      </w:pPr>
    </w:p>
    <w:p w:rsidR="00203B8B" w:rsidRPr="00303C9D" w:rsidRDefault="00203B8B" w:rsidP="00203B8B">
      <w:pPr>
        <w:rPr>
          <w:sz w:val="24"/>
          <w:szCs w:val="24"/>
        </w:rPr>
      </w:pPr>
    </w:p>
    <w:p w:rsidR="00206A59" w:rsidRDefault="00206A59">
      <w:bookmarkStart w:id="0" w:name="_GoBack"/>
      <w:bookmarkEnd w:id="0"/>
    </w:p>
    <w:sectPr w:rsidR="00206A59" w:rsidSect="00203B8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25914"/>
    <w:multiLevelType w:val="hybridMultilevel"/>
    <w:tmpl w:val="48AE9584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80D79E1"/>
    <w:multiLevelType w:val="hybridMultilevel"/>
    <w:tmpl w:val="23F027C0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 w15:restartNumberingAfterBreak="0">
    <w:nsid w:val="0CE25C68"/>
    <w:multiLevelType w:val="multilevel"/>
    <w:tmpl w:val="7250D9C6"/>
    <w:lvl w:ilvl="0">
      <w:start w:val="4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D3B3D55"/>
    <w:multiLevelType w:val="singleLevel"/>
    <w:tmpl w:val="EE04BDB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4" w15:restartNumberingAfterBreak="0">
    <w:nsid w:val="0F35240F"/>
    <w:multiLevelType w:val="singleLevel"/>
    <w:tmpl w:val="EE04BDB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5" w15:restartNumberingAfterBreak="0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6" w15:restartNumberingAfterBreak="0">
    <w:nsid w:val="14EE214F"/>
    <w:multiLevelType w:val="hybridMultilevel"/>
    <w:tmpl w:val="BCEC4822"/>
    <w:lvl w:ilvl="0" w:tplc="1146F272">
      <w:start w:val="1"/>
      <w:numFmt w:val="decimal"/>
      <w:lvlText w:val="%1)"/>
      <w:lvlJc w:val="left"/>
      <w:pPr>
        <w:tabs>
          <w:tab w:val="num" w:pos="1692"/>
        </w:tabs>
        <w:ind w:left="1692" w:hanging="5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7" w15:restartNumberingAfterBreak="0">
    <w:nsid w:val="16F033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95172BC"/>
    <w:multiLevelType w:val="multilevel"/>
    <w:tmpl w:val="E9F8677A"/>
    <w:lvl w:ilvl="0">
      <w:start w:val="1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 w15:restartNumberingAfterBreak="0">
    <w:nsid w:val="1A0B3DFE"/>
    <w:multiLevelType w:val="singleLevel"/>
    <w:tmpl w:val="EE04BDB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10" w15:restartNumberingAfterBreak="0">
    <w:nsid w:val="1AE326E7"/>
    <w:multiLevelType w:val="hybridMultilevel"/>
    <w:tmpl w:val="5106EB6A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1F676C98"/>
    <w:multiLevelType w:val="multilevel"/>
    <w:tmpl w:val="6B1809C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78F5696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AD32B39"/>
    <w:multiLevelType w:val="hybridMultilevel"/>
    <w:tmpl w:val="ADCE6260"/>
    <w:lvl w:ilvl="0" w:tplc="056EA418">
      <w:start w:val="1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2F0920CA"/>
    <w:multiLevelType w:val="singleLevel"/>
    <w:tmpl w:val="C138334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7451E06"/>
    <w:multiLevelType w:val="hybridMultilevel"/>
    <w:tmpl w:val="21C84104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671ED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48F05831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C0B04ED"/>
    <w:multiLevelType w:val="hybridMultilevel"/>
    <w:tmpl w:val="44DAB13E"/>
    <w:lvl w:ilvl="0" w:tplc="FFFFFFF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9" w15:restartNumberingAfterBreak="0">
    <w:nsid w:val="4D351E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DA20F18"/>
    <w:multiLevelType w:val="singleLevel"/>
    <w:tmpl w:val="83B439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 w15:restartNumberingAfterBreak="0">
    <w:nsid w:val="50383FC7"/>
    <w:multiLevelType w:val="singleLevel"/>
    <w:tmpl w:val="DF1A8A6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2" w15:restartNumberingAfterBreak="0">
    <w:nsid w:val="53221677"/>
    <w:multiLevelType w:val="singleLevel"/>
    <w:tmpl w:val="EE04BDB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23" w15:restartNumberingAfterBreak="0">
    <w:nsid w:val="5DC232F3"/>
    <w:multiLevelType w:val="hybridMultilevel"/>
    <w:tmpl w:val="DD12BFE8"/>
    <w:lvl w:ilvl="0" w:tplc="056EA418">
      <w:start w:val="15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4" w15:restartNumberingAfterBreak="0">
    <w:nsid w:val="5DE72139"/>
    <w:multiLevelType w:val="multilevel"/>
    <w:tmpl w:val="6AD626A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545616F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9B471D8"/>
    <w:multiLevelType w:val="multilevel"/>
    <w:tmpl w:val="E9F8677A"/>
    <w:lvl w:ilvl="0">
      <w:start w:val="1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7" w15:restartNumberingAfterBreak="0">
    <w:nsid w:val="6CD451F1"/>
    <w:multiLevelType w:val="hybridMultilevel"/>
    <w:tmpl w:val="8D0ED164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Ansi="Courier New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090C41"/>
    <w:multiLevelType w:val="singleLevel"/>
    <w:tmpl w:val="AECAEDC6"/>
    <w:lvl w:ilvl="0">
      <w:start w:val="6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hint="default"/>
      </w:rPr>
    </w:lvl>
  </w:abstractNum>
  <w:abstractNum w:abstractNumId="29" w15:restartNumberingAfterBreak="0">
    <w:nsid w:val="6F1E1E3A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707E4EFD"/>
    <w:multiLevelType w:val="hybridMultilevel"/>
    <w:tmpl w:val="E9F8677A"/>
    <w:lvl w:ilvl="0" w:tplc="69848294">
      <w:start w:val="1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1" w15:restartNumberingAfterBreak="0">
    <w:nsid w:val="71785F16"/>
    <w:multiLevelType w:val="singleLevel"/>
    <w:tmpl w:val="2ABA701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2" w15:restartNumberingAfterBreak="0">
    <w:nsid w:val="729F0449"/>
    <w:multiLevelType w:val="hybridMultilevel"/>
    <w:tmpl w:val="3C4A6E22"/>
    <w:lvl w:ilvl="0" w:tplc="056EA418">
      <w:start w:val="1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760B5D5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4"/>
  </w:num>
  <w:num w:numId="2">
    <w:abstractNumId w:val="2"/>
  </w:num>
  <w:num w:numId="3">
    <w:abstractNumId w:val="20"/>
  </w:num>
  <w:num w:numId="4">
    <w:abstractNumId w:val="5"/>
  </w:num>
  <w:num w:numId="5">
    <w:abstractNumId w:val="16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4"/>
  </w:num>
  <w:num w:numId="9">
    <w:abstractNumId w:val="3"/>
  </w:num>
  <w:num w:numId="10">
    <w:abstractNumId w:val="9"/>
  </w:num>
  <w:num w:numId="11">
    <w:abstractNumId w:val="28"/>
  </w:num>
  <w:num w:numId="12">
    <w:abstractNumId w:val="31"/>
  </w:num>
  <w:num w:numId="13">
    <w:abstractNumId w:val="21"/>
  </w:num>
  <w:num w:numId="14">
    <w:abstractNumId w:val="33"/>
  </w:num>
  <w:num w:numId="15">
    <w:abstractNumId w:val="7"/>
  </w:num>
  <w:num w:numId="16">
    <w:abstractNumId w:val="19"/>
  </w:num>
  <w:num w:numId="17">
    <w:abstractNumId w:val="25"/>
  </w:num>
  <w:num w:numId="18">
    <w:abstractNumId w:val="12"/>
  </w:num>
  <w:num w:numId="19">
    <w:abstractNumId w:val="29"/>
  </w:num>
  <w:num w:numId="20">
    <w:abstractNumId w:val="17"/>
  </w:num>
  <w:num w:numId="21">
    <w:abstractNumId w:val="18"/>
  </w:num>
  <w:num w:numId="22">
    <w:abstractNumId w:val="1"/>
  </w:num>
  <w:num w:numId="23">
    <w:abstractNumId w:val="10"/>
  </w:num>
  <w:num w:numId="24">
    <w:abstractNumId w:val="0"/>
  </w:num>
  <w:num w:numId="25">
    <w:abstractNumId w:val="27"/>
  </w:num>
  <w:num w:numId="26">
    <w:abstractNumId w:val="27"/>
    <w:lvlOverride w:ilvl="0">
      <w:lvl w:ilvl="0" w:tplc="FFFFFFFF">
        <w:start w:val="1"/>
        <w:numFmt w:val="decimal"/>
        <w:lvlText w:val="%1."/>
        <w:lvlJc w:val="left"/>
        <w:pPr>
          <w:tabs>
            <w:tab w:val="num" w:pos="360"/>
          </w:tabs>
          <w:ind w:left="20" w:hanging="20"/>
        </w:pPr>
        <w:rPr>
          <w:rFonts w:hint="default"/>
          <w:b/>
          <w:i w:val="0"/>
        </w:rPr>
      </w:lvl>
    </w:lvlOverride>
    <w:lvlOverride w:ilvl="1">
      <w:lvl w:ilvl="1" w:tplc="FFFFFFFF" w:tentative="1">
        <w:start w:val="1"/>
        <w:numFmt w:val="lowerLetter"/>
        <w:lvlText w:val="%2."/>
        <w:lvlJc w:val="left"/>
        <w:pPr>
          <w:tabs>
            <w:tab w:val="num" w:pos="1100"/>
          </w:tabs>
          <w:ind w:left="1100" w:hanging="360"/>
        </w:pPr>
      </w:lvl>
    </w:lvlOverride>
    <w:lvlOverride w:ilvl="2">
      <w:lvl w:ilvl="2" w:tplc="FFFFFFFF" w:tentative="1">
        <w:start w:val="1"/>
        <w:numFmt w:val="lowerRoman"/>
        <w:lvlText w:val="%3."/>
        <w:lvlJc w:val="right"/>
        <w:pPr>
          <w:tabs>
            <w:tab w:val="num" w:pos="1820"/>
          </w:tabs>
          <w:ind w:left="1820" w:hanging="180"/>
        </w:pPr>
      </w:lvl>
    </w:lvlOverride>
    <w:lvlOverride w:ilvl="3">
      <w:lvl w:ilvl="3" w:tplc="FFFFFFFF" w:tentative="1">
        <w:start w:val="1"/>
        <w:numFmt w:val="decimal"/>
        <w:lvlText w:val="%4."/>
        <w:lvlJc w:val="left"/>
        <w:pPr>
          <w:tabs>
            <w:tab w:val="num" w:pos="2540"/>
          </w:tabs>
          <w:ind w:left="2540" w:hanging="360"/>
        </w:pPr>
      </w:lvl>
    </w:lvlOverride>
    <w:lvlOverride w:ilvl="4">
      <w:lvl w:ilvl="4" w:tplc="FFFFFFFF" w:tentative="1">
        <w:start w:val="1"/>
        <w:numFmt w:val="lowerLetter"/>
        <w:lvlText w:val="%5."/>
        <w:lvlJc w:val="left"/>
        <w:pPr>
          <w:tabs>
            <w:tab w:val="num" w:pos="3260"/>
          </w:tabs>
          <w:ind w:left="3260" w:hanging="360"/>
        </w:pPr>
      </w:lvl>
    </w:lvlOverride>
    <w:lvlOverride w:ilvl="5">
      <w:lvl w:ilvl="5" w:tplc="FFFFFFFF" w:tentative="1">
        <w:start w:val="1"/>
        <w:numFmt w:val="lowerRoman"/>
        <w:lvlText w:val="%6."/>
        <w:lvlJc w:val="right"/>
        <w:pPr>
          <w:tabs>
            <w:tab w:val="num" w:pos="3980"/>
          </w:tabs>
          <w:ind w:left="3980" w:hanging="180"/>
        </w:pPr>
      </w:lvl>
    </w:lvlOverride>
    <w:lvlOverride w:ilvl="6">
      <w:lvl w:ilvl="6" w:tplc="FFFFFFFF" w:tentative="1">
        <w:start w:val="1"/>
        <w:numFmt w:val="decimal"/>
        <w:lvlText w:val="%7."/>
        <w:lvlJc w:val="left"/>
        <w:pPr>
          <w:tabs>
            <w:tab w:val="num" w:pos="4700"/>
          </w:tabs>
          <w:ind w:left="4700" w:hanging="360"/>
        </w:pPr>
      </w:lvl>
    </w:lvlOverride>
    <w:lvlOverride w:ilvl="7">
      <w:lvl w:ilvl="7" w:tplc="FFFFFFFF" w:tentative="1">
        <w:start w:val="1"/>
        <w:numFmt w:val="lowerLetter"/>
        <w:lvlText w:val="%8."/>
        <w:lvlJc w:val="left"/>
        <w:pPr>
          <w:tabs>
            <w:tab w:val="num" w:pos="5420"/>
          </w:tabs>
          <w:ind w:left="5420" w:hanging="360"/>
        </w:pPr>
      </w:lvl>
    </w:lvlOverride>
    <w:lvlOverride w:ilvl="8">
      <w:lvl w:ilvl="8" w:tplc="FFFFFFFF" w:tentative="1">
        <w:start w:val="1"/>
        <w:numFmt w:val="lowerRoman"/>
        <w:lvlText w:val="%9."/>
        <w:lvlJc w:val="right"/>
        <w:pPr>
          <w:tabs>
            <w:tab w:val="num" w:pos="6140"/>
          </w:tabs>
          <w:ind w:left="6140" w:hanging="180"/>
        </w:pPr>
      </w:lvl>
    </w:lvlOverride>
  </w:num>
  <w:num w:numId="27">
    <w:abstractNumId w:val="14"/>
  </w:num>
  <w:num w:numId="28">
    <w:abstractNumId w:val="15"/>
  </w:num>
  <w:num w:numId="29">
    <w:abstractNumId w:val="11"/>
  </w:num>
  <w:num w:numId="30">
    <w:abstractNumId w:val="6"/>
  </w:num>
  <w:num w:numId="31">
    <w:abstractNumId w:val="30"/>
  </w:num>
  <w:num w:numId="32">
    <w:abstractNumId w:val="8"/>
  </w:num>
  <w:num w:numId="33">
    <w:abstractNumId w:val="23"/>
  </w:num>
  <w:num w:numId="34">
    <w:abstractNumId w:val="26"/>
  </w:num>
  <w:num w:numId="35">
    <w:abstractNumId w:val="13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768"/>
    <w:rsid w:val="00203B8B"/>
    <w:rsid w:val="00206A59"/>
    <w:rsid w:val="00865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04A757-2C16-4736-9BE2-76A4F7A82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03B8B"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qFormat/>
    <w:rsid w:val="00203B8B"/>
    <w:pPr>
      <w:keepNext/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link w:val="30"/>
    <w:qFormat/>
    <w:rsid w:val="00203B8B"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203B8B"/>
    <w:pPr>
      <w:keepNext/>
      <w:jc w:val="center"/>
      <w:outlineLvl w:val="3"/>
    </w:pPr>
    <w:rPr>
      <w:sz w:val="26"/>
    </w:rPr>
  </w:style>
  <w:style w:type="paragraph" w:styleId="5">
    <w:name w:val="heading 5"/>
    <w:basedOn w:val="a"/>
    <w:next w:val="a"/>
    <w:link w:val="50"/>
    <w:qFormat/>
    <w:rsid w:val="00203B8B"/>
    <w:p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203B8B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203B8B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203B8B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203B8B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3B8B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03B8B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03B8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03B8B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03B8B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03B8B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03B8B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203B8B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203B8B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Body Text"/>
    <w:basedOn w:val="a"/>
    <w:link w:val="a4"/>
    <w:rsid w:val="00203B8B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203B8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rsid w:val="00203B8B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3B8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203B8B"/>
  </w:style>
  <w:style w:type="paragraph" w:customStyle="1" w:styleId="11">
    <w:name w:val="заголовок 1"/>
    <w:basedOn w:val="a"/>
    <w:next w:val="a"/>
    <w:rsid w:val="00203B8B"/>
    <w:pPr>
      <w:keepNext/>
      <w:jc w:val="center"/>
    </w:pPr>
    <w:rPr>
      <w:sz w:val="36"/>
    </w:rPr>
  </w:style>
  <w:style w:type="paragraph" w:customStyle="1" w:styleId="21">
    <w:name w:val="заголовок 2"/>
    <w:basedOn w:val="a"/>
    <w:next w:val="a"/>
    <w:rsid w:val="00203B8B"/>
    <w:pPr>
      <w:keepNext/>
      <w:jc w:val="center"/>
    </w:pPr>
    <w:rPr>
      <w:sz w:val="28"/>
    </w:rPr>
  </w:style>
  <w:style w:type="paragraph" w:styleId="a8">
    <w:name w:val="Body Text Indent"/>
    <w:basedOn w:val="a"/>
    <w:link w:val="a9"/>
    <w:rsid w:val="00203B8B"/>
    <w:pPr>
      <w:ind w:firstLine="720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203B8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203B8B"/>
    <w:pPr>
      <w:spacing w:line="360" w:lineRule="auto"/>
      <w:ind w:left="703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203B8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"/>
    <w:link w:val="23"/>
    <w:rsid w:val="00203B8B"/>
    <w:pPr>
      <w:tabs>
        <w:tab w:val="left" w:pos="284"/>
      </w:tabs>
      <w:ind w:left="426" w:hanging="426"/>
    </w:pPr>
    <w:rPr>
      <w:sz w:val="24"/>
    </w:rPr>
  </w:style>
  <w:style w:type="character" w:customStyle="1" w:styleId="23">
    <w:name w:val="Основной текст с отступом 2 Знак"/>
    <w:basedOn w:val="a0"/>
    <w:link w:val="22"/>
    <w:rsid w:val="00203B8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rsid w:val="00203B8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03B8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line number"/>
    <w:basedOn w:val="a0"/>
    <w:rsid w:val="00203B8B"/>
  </w:style>
  <w:style w:type="table" w:styleId="ad">
    <w:name w:val="Table Grid"/>
    <w:basedOn w:val="a1"/>
    <w:rsid w:val="00203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203B8B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rsid w:val="00203B8B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203B8B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ConsPlusNormal">
    <w:name w:val="ConsPlusNormal"/>
    <w:rsid w:val="00203B8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03B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nt5">
    <w:name w:val="font5"/>
    <w:basedOn w:val="a"/>
    <w:rsid w:val="00203B8B"/>
    <w:pPr>
      <w:spacing w:before="100" w:beforeAutospacing="1" w:after="100" w:afterAutospacing="1"/>
    </w:pPr>
    <w:rPr>
      <w:sz w:val="28"/>
      <w:szCs w:val="28"/>
    </w:rPr>
  </w:style>
  <w:style w:type="paragraph" w:styleId="af0">
    <w:name w:val="No Spacing"/>
    <w:uiPriority w:val="1"/>
    <w:qFormat/>
    <w:rsid w:val="00203B8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203B8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f1">
    <w:name w:val="footnote text"/>
    <w:basedOn w:val="a"/>
    <w:link w:val="af2"/>
    <w:rsid w:val="00203B8B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f2">
    <w:name w:val="Текст сноски Знак"/>
    <w:basedOn w:val="a0"/>
    <w:link w:val="af1"/>
    <w:rsid w:val="00203B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203B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203B8B"/>
    <w:pPr>
      <w:widowControl w:val="0"/>
      <w:autoSpaceDE w:val="0"/>
      <w:autoSpaceDN w:val="0"/>
      <w:adjustRightInd w:val="0"/>
      <w:spacing w:after="200" w:line="360" w:lineRule="auto"/>
      <w:ind w:right="19772"/>
      <w:jc w:val="both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3">
    <w:name w:val="Plain Text"/>
    <w:basedOn w:val="a"/>
    <w:link w:val="af4"/>
    <w:uiPriority w:val="99"/>
    <w:rsid w:val="00203B8B"/>
    <w:pPr>
      <w:widowControl w:val="0"/>
      <w:spacing w:after="200" w:line="276" w:lineRule="auto"/>
    </w:pPr>
    <w:rPr>
      <w:rFonts w:ascii="Courier New" w:hAnsi="Courier New"/>
      <w:lang w:val="en-US" w:eastAsia="en-US"/>
    </w:rPr>
  </w:style>
  <w:style w:type="character" w:customStyle="1" w:styleId="af4">
    <w:name w:val="Текст Знак"/>
    <w:basedOn w:val="a0"/>
    <w:link w:val="af3"/>
    <w:uiPriority w:val="99"/>
    <w:rsid w:val="00203B8B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ConsCell">
    <w:name w:val="ConsCell"/>
    <w:uiPriority w:val="99"/>
    <w:rsid w:val="00203B8B"/>
    <w:pPr>
      <w:autoSpaceDE w:val="0"/>
      <w:autoSpaceDN w:val="0"/>
      <w:adjustRightInd w:val="0"/>
      <w:spacing w:after="200" w:line="360" w:lineRule="auto"/>
      <w:ind w:right="19772"/>
      <w:jc w:val="both"/>
    </w:pPr>
    <w:rPr>
      <w:rFonts w:ascii="Arial" w:eastAsia="Times New Roman" w:hAnsi="Arial" w:cs="Arial"/>
      <w:lang w:eastAsia="ru-RU"/>
    </w:rPr>
  </w:style>
  <w:style w:type="character" w:styleId="af5">
    <w:name w:val="Hyperlink"/>
    <w:uiPriority w:val="99"/>
    <w:unhideWhenUsed/>
    <w:rsid w:val="00203B8B"/>
    <w:rPr>
      <w:color w:val="0000FF"/>
      <w:u w:val="single"/>
    </w:rPr>
  </w:style>
  <w:style w:type="character" w:styleId="af6">
    <w:name w:val="FollowedHyperlink"/>
    <w:uiPriority w:val="99"/>
    <w:unhideWhenUsed/>
    <w:rsid w:val="00203B8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5241</Words>
  <Characters>29878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2024-03-13T10:25:00Z</dcterms:created>
  <dcterms:modified xsi:type="dcterms:W3CDTF">2024-03-13T10:26:00Z</dcterms:modified>
</cp:coreProperties>
</file>